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0B73" w14:textId="2C068013" w:rsidR="00782442" w:rsidRDefault="00782442" w:rsidP="00782442">
      <w:pPr>
        <w:pStyle w:val="NormalWeb"/>
        <w:shd w:val="clear" w:color="auto" w:fill="FFFFFF"/>
        <w:spacing w:before="28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782442">
        <w:rPr>
          <w:rFonts w:ascii="Georgia" w:hAnsi="Georgia"/>
          <w:color w:val="000000"/>
        </w:rPr>
        <w:t>To Whom It May Concern,</w:t>
      </w:r>
    </w:p>
    <w:p w14:paraId="106C3165" w14:textId="77777777" w:rsidR="000618CB" w:rsidRPr="000618CB" w:rsidRDefault="000618CB" w:rsidP="00782442">
      <w:pPr>
        <w:pStyle w:val="NormalWeb"/>
        <w:shd w:val="clear" w:color="auto" w:fill="FFFFFF"/>
        <w:spacing w:before="28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14:paraId="437F9B85" w14:textId="35AB8929" w:rsid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</w:t>
      </w:r>
      <w:r w:rsidRPr="00782442">
        <w:rPr>
          <w:rFonts w:ascii="Georgia" w:hAnsi="Georgia"/>
          <w:color w:val="000000"/>
        </w:rPr>
        <w:t>Hello!!  This is Ilana Meredith, the</w:t>
      </w:r>
      <w:r>
        <w:rPr>
          <w:rFonts w:ascii="Georgia" w:hAnsi="Georgia"/>
          <w:color w:val="000000"/>
        </w:rPr>
        <w:t xml:space="preserve"> </w:t>
      </w:r>
      <w:r w:rsidRPr="00782442">
        <w:rPr>
          <w:rFonts w:ascii="Georgia" w:hAnsi="Georgia"/>
          <w:color w:val="000000"/>
        </w:rPr>
        <w:t xml:space="preserve">Drama </w:t>
      </w:r>
      <w:proofErr w:type="gramStart"/>
      <w:r w:rsidRPr="00782442">
        <w:rPr>
          <w:rFonts w:ascii="Georgia" w:hAnsi="Georgia"/>
          <w:color w:val="000000"/>
        </w:rPr>
        <w:t>Teacher</w:t>
      </w:r>
      <w:proofErr w:type="gramEnd"/>
      <w:r w:rsidRPr="00782442">
        <w:rPr>
          <w:rFonts w:ascii="Georgia" w:hAnsi="Georgia"/>
          <w:color w:val="000000"/>
        </w:rPr>
        <w:t xml:space="preserve"> and Theatre Director at Great Neck South High School.  As our cast and crew get ready for our </w:t>
      </w:r>
      <w:r>
        <w:rPr>
          <w:rFonts w:ascii="Georgia" w:hAnsi="Georgia"/>
          <w:color w:val="000000"/>
        </w:rPr>
        <w:t>2022/2023 Theatre South season</w:t>
      </w:r>
      <w:r w:rsidRPr="00782442">
        <w:rPr>
          <w:rFonts w:ascii="Georgia" w:hAnsi="Georgia"/>
          <w:i/>
          <w:iCs/>
          <w:color w:val="000000"/>
        </w:rPr>
        <w:t xml:space="preserve">, </w:t>
      </w:r>
      <w:r w:rsidRPr="00782442">
        <w:rPr>
          <w:rFonts w:ascii="Georgia" w:hAnsi="Georgia"/>
          <w:color w:val="000000"/>
        </w:rPr>
        <w:t xml:space="preserve">it's that time of year to start culling for playbill ads!  </w:t>
      </w:r>
    </w:p>
    <w:p w14:paraId="6E0B7CCA" w14:textId="77777777" w:rsidR="00782442" w:rsidRP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48C5500A" w14:textId="21AFB706" w:rsidR="00782442" w:rsidRDefault="00782442" w:rsidP="00782442">
      <w:pPr>
        <w:pStyle w:val="NormalWeb"/>
        <w:shd w:val="clear" w:color="auto" w:fill="FFFFFF"/>
        <w:spacing w:before="0" w:beforeAutospacing="0" w:after="280" w:afterAutospacing="0" w:line="360" w:lineRule="auto"/>
        <w:jc w:val="both"/>
        <w:rPr>
          <w:rFonts w:ascii="Georgia" w:hAnsi="Georgia"/>
          <w:color w:val="212121"/>
        </w:rPr>
      </w:pPr>
      <w:r>
        <w:rPr>
          <w:rFonts w:ascii="Georgia" w:hAnsi="Georgia"/>
          <w:color w:val="000000"/>
        </w:rPr>
        <w:t xml:space="preserve">     </w:t>
      </w:r>
      <w:r w:rsidRPr="00782442">
        <w:rPr>
          <w:rFonts w:ascii="Georgia" w:hAnsi="Georgia"/>
          <w:color w:val="000000"/>
        </w:rPr>
        <w:t xml:space="preserve">Playbill ads and sponsorships are an important way for us to offset the costs of </w:t>
      </w:r>
      <w:proofErr w:type="gramStart"/>
      <w:r w:rsidRPr="00782442">
        <w:rPr>
          <w:rFonts w:ascii="Georgia" w:hAnsi="Georgia"/>
          <w:color w:val="000000"/>
        </w:rPr>
        <w:t>production, since</w:t>
      </w:r>
      <w:proofErr w:type="gramEnd"/>
      <w:r w:rsidRPr="00782442">
        <w:rPr>
          <w:rFonts w:ascii="Georgia" w:hAnsi="Georgia"/>
          <w:color w:val="000000"/>
        </w:rPr>
        <w:t xml:space="preserve"> there is no school or district "budget" for our various shows throughout the year.  In addition to those costs, we are aiming to raise money for </w:t>
      </w:r>
      <w:r w:rsidR="000618CB">
        <w:rPr>
          <w:rFonts w:ascii="Georgia" w:hAnsi="Georgia"/>
          <w:color w:val="000000"/>
        </w:rPr>
        <w:t>l</w:t>
      </w:r>
      <w:r w:rsidRPr="00782442">
        <w:rPr>
          <w:rFonts w:ascii="Georgia" w:hAnsi="Georgia"/>
          <w:color w:val="000000"/>
        </w:rPr>
        <w:t xml:space="preserve">ost revenue due to fewer ticket sales during last year’s </w:t>
      </w:r>
      <w:r>
        <w:rPr>
          <w:rFonts w:ascii="Georgia" w:hAnsi="Georgia"/>
          <w:color w:val="000000"/>
        </w:rPr>
        <w:t xml:space="preserve">limited capacity </w:t>
      </w:r>
      <w:r w:rsidRPr="00782442">
        <w:rPr>
          <w:rFonts w:ascii="Georgia" w:hAnsi="Georgia"/>
          <w:color w:val="000000"/>
        </w:rPr>
        <w:t>performances</w:t>
      </w:r>
      <w:r>
        <w:rPr>
          <w:rFonts w:ascii="Georgia" w:hAnsi="Georgia"/>
          <w:color w:val="000000"/>
        </w:rPr>
        <w:t>.</w:t>
      </w:r>
    </w:p>
    <w:p w14:paraId="3AFBDF12" w14:textId="77777777" w:rsidR="00782442" w:rsidRDefault="00782442" w:rsidP="00782442">
      <w:pPr>
        <w:pStyle w:val="NormalWeb"/>
        <w:shd w:val="clear" w:color="auto" w:fill="FFFFFF"/>
        <w:spacing w:before="28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14:paraId="0169BFC8" w14:textId="614D80A9" w:rsidR="00782442" w:rsidRDefault="00782442" w:rsidP="00782442">
      <w:pPr>
        <w:pStyle w:val="NormalWeb"/>
        <w:shd w:val="clear" w:color="auto" w:fill="FFFFFF"/>
        <w:spacing w:before="280" w:beforeAutospacing="0" w:after="0" w:afterAutospacing="0" w:line="360" w:lineRule="auto"/>
        <w:jc w:val="center"/>
        <w:rPr>
          <w:rFonts w:ascii="Georgia" w:hAnsi="Georgia"/>
          <w:b/>
          <w:bCs/>
          <w:color w:val="000000"/>
          <w:u w:val="single"/>
        </w:rPr>
      </w:pPr>
      <w:r w:rsidRPr="00782442">
        <w:rPr>
          <w:rFonts w:ascii="Georgia" w:hAnsi="Georgia"/>
          <w:b/>
          <w:bCs/>
          <w:color w:val="000000"/>
          <w:u w:val="single"/>
        </w:rPr>
        <w:t>Ad Costs</w:t>
      </w:r>
    </w:p>
    <w:p w14:paraId="754DC2F6" w14:textId="77777777" w:rsidR="00782442" w:rsidRPr="00782442" w:rsidRDefault="00782442" w:rsidP="00782442">
      <w:pPr>
        <w:pStyle w:val="NormalWeb"/>
        <w:shd w:val="clear" w:color="auto" w:fill="FFFFFF"/>
        <w:spacing w:before="280" w:beforeAutospacing="0" w:after="0" w:afterAutospacing="0" w:line="360" w:lineRule="auto"/>
        <w:jc w:val="center"/>
      </w:pPr>
    </w:p>
    <w:p w14:paraId="50EEFC8D" w14:textId="0C1D6EC4" w:rsidR="00782442" w:rsidRP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82442">
        <w:rPr>
          <w:rFonts w:ascii="Georgia" w:hAnsi="Georgia"/>
          <w:b/>
          <w:bCs/>
          <w:color w:val="000000"/>
          <w:u w:val="single"/>
        </w:rPr>
        <w:t xml:space="preserve">Full Year </w:t>
      </w:r>
      <w:proofErr w:type="gramStart"/>
      <w:r w:rsidRPr="00782442">
        <w:rPr>
          <w:rFonts w:ascii="Georgia" w:hAnsi="Georgia"/>
          <w:b/>
          <w:bCs/>
          <w:color w:val="000000"/>
          <w:u w:val="single"/>
        </w:rPr>
        <w:t>SPONSORSHIP</w:t>
      </w:r>
      <w:r w:rsidRPr="00782442">
        <w:rPr>
          <w:rFonts w:ascii="Georgia" w:hAnsi="Georgia"/>
          <w:color w:val="000000"/>
          <w:u w:val="single"/>
        </w:rPr>
        <w:t xml:space="preserve"> :</w:t>
      </w:r>
      <w:proofErr w:type="gramEnd"/>
      <w:r w:rsidRPr="00782442">
        <w:rPr>
          <w:rFonts w:ascii="Georgia" w:hAnsi="Georgia"/>
          <w:color w:val="000000"/>
        </w:rPr>
        <w:t xml:space="preserve"> $200 (for the year).  This allows your </w:t>
      </w:r>
      <w:proofErr w:type="gramStart"/>
      <w:r w:rsidRPr="00782442">
        <w:rPr>
          <w:rFonts w:ascii="Georgia" w:hAnsi="Georgia"/>
          <w:color w:val="000000"/>
        </w:rPr>
        <w:t>full page</w:t>
      </w:r>
      <w:proofErr w:type="gramEnd"/>
      <w:r w:rsidRPr="00782442">
        <w:rPr>
          <w:rFonts w:ascii="Georgia" w:hAnsi="Georgia"/>
          <w:color w:val="000000"/>
        </w:rPr>
        <w:t xml:space="preserve"> ad to be placed in every program for the 202</w:t>
      </w:r>
      <w:r>
        <w:rPr>
          <w:rFonts w:ascii="Georgia" w:hAnsi="Georgia"/>
          <w:color w:val="000000"/>
        </w:rPr>
        <w:t>2</w:t>
      </w:r>
      <w:r w:rsidRPr="00782442">
        <w:rPr>
          <w:rFonts w:ascii="Georgia" w:hAnsi="Georgia"/>
          <w:color w:val="000000"/>
        </w:rPr>
        <w:t>/202</w:t>
      </w:r>
      <w:r>
        <w:rPr>
          <w:rFonts w:ascii="Georgia" w:hAnsi="Georgia"/>
          <w:color w:val="000000"/>
        </w:rPr>
        <w:t>3</w:t>
      </w:r>
      <w:r w:rsidRPr="00782442">
        <w:rPr>
          <w:rFonts w:ascii="Georgia" w:hAnsi="Georgia"/>
          <w:color w:val="000000"/>
        </w:rPr>
        <w:t xml:space="preserve"> Theatre South season!  </w:t>
      </w:r>
      <w:r>
        <w:rPr>
          <w:rFonts w:ascii="Georgia" w:hAnsi="Georgia"/>
          <w:color w:val="000000"/>
        </w:rPr>
        <w:t>This is p</w:t>
      </w:r>
      <w:r w:rsidRPr="00782442">
        <w:rPr>
          <w:rFonts w:ascii="Georgia" w:hAnsi="Georgia"/>
          <w:color w:val="000000"/>
        </w:rPr>
        <w:t>erfect for families and friends of students who participate in multiple Theatre South Shows or for a business that wants the best value for their advertising dollars.</w:t>
      </w:r>
      <w:r>
        <w:rPr>
          <w:rFonts w:ascii="Georgia" w:hAnsi="Georgia"/>
          <w:color w:val="000000"/>
        </w:rPr>
        <w:t xml:space="preserve">  Please note, you may send in a new ad for each playbill.  Just make certain to look out for the emails reminding everyone of submission deadlines for that </w:t>
      </w:r>
      <w:proofErr w:type="gramStart"/>
      <w:r>
        <w:rPr>
          <w:rFonts w:ascii="Georgia" w:hAnsi="Georgia"/>
          <w:color w:val="000000"/>
        </w:rPr>
        <w:t>particular show</w:t>
      </w:r>
      <w:proofErr w:type="gramEnd"/>
      <w:r>
        <w:rPr>
          <w:rFonts w:ascii="Georgia" w:hAnsi="Georgia"/>
          <w:color w:val="000000"/>
        </w:rPr>
        <w:t xml:space="preserve">.  </w:t>
      </w:r>
    </w:p>
    <w:p w14:paraId="53F7C4A4" w14:textId="77777777" w:rsid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i/>
          <w:iCs/>
          <w:color w:val="000000"/>
        </w:rPr>
      </w:pPr>
    </w:p>
    <w:p w14:paraId="7B5B7D18" w14:textId="528F0676" w:rsidR="00782442" w:rsidRP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782442">
        <w:rPr>
          <w:rFonts w:ascii="Georgia" w:hAnsi="Georgia"/>
          <w:b/>
          <w:bCs/>
          <w:color w:val="000000"/>
          <w:u w:val="single"/>
        </w:rPr>
        <w:t xml:space="preserve">One-Time Playbill </w:t>
      </w:r>
      <w:proofErr w:type="gramStart"/>
      <w:r w:rsidRPr="00782442">
        <w:rPr>
          <w:rFonts w:ascii="Georgia" w:hAnsi="Georgia"/>
          <w:b/>
          <w:bCs/>
          <w:color w:val="000000"/>
          <w:u w:val="single"/>
        </w:rPr>
        <w:t>Ad</w:t>
      </w:r>
      <w:r w:rsidRPr="00782442">
        <w:rPr>
          <w:rFonts w:ascii="Georgia" w:hAnsi="Georgia"/>
          <w:color w:val="000000"/>
          <w:u w:val="single"/>
        </w:rPr>
        <w:t xml:space="preserve"> :</w:t>
      </w:r>
      <w:proofErr w:type="gramEnd"/>
    </w:p>
    <w:p w14:paraId="7FDAFF25" w14:textId="77777777" w:rsidR="00782442" w:rsidRP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82442">
        <w:rPr>
          <w:rFonts w:ascii="Georgia" w:hAnsi="Georgia"/>
          <w:color w:val="000000"/>
        </w:rPr>
        <w:t>One Full Page Ad (</w:t>
      </w:r>
      <w:r w:rsidRPr="00782442">
        <w:rPr>
          <w:rFonts w:ascii="Georgia" w:hAnsi="Georgia"/>
          <w:i/>
          <w:iCs/>
          <w:color w:val="000000"/>
        </w:rPr>
        <w:t xml:space="preserve">approx. 7” x 4”- </w:t>
      </w:r>
      <w:proofErr w:type="spellStart"/>
      <w:r w:rsidRPr="00782442">
        <w:rPr>
          <w:rFonts w:ascii="Georgia" w:hAnsi="Georgia"/>
          <w:i/>
          <w:iCs/>
          <w:color w:val="000000"/>
        </w:rPr>
        <w:t>HxW</w:t>
      </w:r>
      <w:proofErr w:type="spellEnd"/>
      <w:proofErr w:type="gramStart"/>
      <w:r w:rsidRPr="00782442">
        <w:rPr>
          <w:rFonts w:ascii="Georgia" w:hAnsi="Georgia"/>
          <w:color w:val="000000"/>
        </w:rPr>
        <w:t>) :</w:t>
      </w:r>
      <w:proofErr w:type="gramEnd"/>
      <w:r w:rsidRPr="00782442">
        <w:rPr>
          <w:rFonts w:ascii="Georgia" w:hAnsi="Georgia"/>
          <w:color w:val="000000"/>
        </w:rPr>
        <w:t xml:space="preserve"> $75</w:t>
      </w:r>
    </w:p>
    <w:p w14:paraId="1E6A91A7" w14:textId="77777777" w:rsid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14:paraId="0F7B3158" w14:textId="633FB75F" w:rsidR="00782442" w:rsidRP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782442">
        <w:rPr>
          <w:rFonts w:ascii="Georgia" w:hAnsi="Georgia"/>
          <w:color w:val="000000"/>
        </w:rPr>
        <w:t>One Half Page Ad (</w:t>
      </w:r>
      <w:r w:rsidRPr="00782442">
        <w:rPr>
          <w:rFonts w:ascii="Georgia" w:hAnsi="Georgia"/>
          <w:i/>
          <w:iCs/>
          <w:color w:val="000000"/>
        </w:rPr>
        <w:t xml:space="preserve">approx. 3.5” x 4”- </w:t>
      </w:r>
      <w:proofErr w:type="spellStart"/>
      <w:r w:rsidRPr="00782442">
        <w:rPr>
          <w:rFonts w:ascii="Georgia" w:hAnsi="Georgia"/>
          <w:i/>
          <w:iCs/>
          <w:color w:val="000000"/>
        </w:rPr>
        <w:t>HxW</w:t>
      </w:r>
      <w:proofErr w:type="spellEnd"/>
      <w:proofErr w:type="gramStart"/>
      <w:r w:rsidRPr="00782442">
        <w:rPr>
          <w:rFonts w:ascii="Georgia" w:hAnsi="Georgia"/>
          <w:color w:val="000000"/>
        </w:rPr>
        <w:t>) :</w:t>
      </w:r>
      <w:proofErr w:type="gramEnd"/>
      <w:r w:rsidRPr="00782442">
        <w:rPr>
          <w:rFonts w:ascii="Georgia" w:hAnsi="Georgia"/>
          <w:color w:val="000000"/>
        </w:rPr>
        <w:t xml:space="preserve"> $40  </w:t>
      </w:r>
    </w:p>
    <w:p w14:paraId="520FC61A" w14:textId="77777777" w:rsidR="00782442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</w:p>
    <w:p w14:paraId="0420BD09" w14:textId="09AE844C" w:rsidR="00782442" w:rsidRDefault="000618CB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</w:t>
      </w:r>
      <w:r w:rsidR="00782442" w:rsidRPr="00782442">
        <w:rPr>
          <w:rFonts w:ascii="Georgia" w:hAnsi="Georgia"/>
          <w:b/>
          <w:bCs/>
          <w:color w:val="000000"/>
        </w:rPr>
        <w:t>If you are interested in placing an ad in our programs</w:t>
      </w:r>
      <w:r w:rsidR="00782442" w:rsidRPr="00782442">
        <w:rPr>
          <w:rFonts w:ascii="Georgia" w:hAnsi="Georgia"/>
          <w:color w:val="000000"/>
        </w:rPr>
        <w:t xml:space="preserve"> to show your support of the students’ efforts and hard work, please EMAIL your advertisement and any artwork or photographs (jpg</w:t>
      </w:r>
      <w:r>
        <w:rPr>
          <w:rFonts w:ascii="Georgia" w:hAnsi="Georgia"/>
          <w:color w:val="000000"/>
        </w:rPr>
        <w:t xml:space="preserve"> </w:t>
      </w:r>
      <w:r w:rsidR="00782442" w:rsidRPr="00782442">
        <w:rPr>
          <w:rFonts w:ascii="Georgia" w:hAnsi="Georgia"/>
          <w:color w:val="000000"/>
        </w:rPr>
        <w:t xml:space="preserve">or </w:t>
      </w:r>
      <w:proofErr w:type="spellStart"/>
      <w:r w:rsidR="00782442" w:rsidRPr="00782442">
        <w:rPr>
          <w:rFonts w:ascii="Georgia" w:hAnsi="Georgia"/>
          <w:color w:val="000000"/>
        </w:rPr>
        <w:t>png</w:t>
      </w:r>
      <w:proofErr w:type="spellEnd"/>
      <w:r w:rsidR="00782442" w:rsidRPr="00782442">
        <w:rPr>
          <w:rFonts w:ascii="Georgia" w:hAnsi="Georgia"/>
          <w:color w:val="000000"/>
        </w:rPr>
        <w:t xml:space="preserve"> format) to </w:t>
      </w:r>
      <w:hyperlink r:id="rId5" w:history="1">
        <w:r w:rsidRPr="00BB267F">
          <w:rPr>
            <w:rStyle w:val="Hyperlink"/>
            <w:rFonts w:ascii="Georgia" w:hAnsi="Georgia"/>
          </w:rPr>
          <w:t>gntheatresouth@gmail.com</w:t>
        </w:r>
      </w:hyperlink>
      <w:r>
        <w:rPr>
          <w:rFonts w:ascii="Georgia" w:hAnsi="Georgia"/>
          <w:color w:val="000000"/>
        </w:rPr>
        <w:t xml:space="preserve"> or </w:t>
      </w:r>
      <w:hyperlink r:id="rId6" w:history="1">
        <w:r w:rsidRPr="00BB267F">
          <w:rPr>
            <w:rStyle w:val="Hyperlink"/>
            <w:rFonts w:ascii="Georgia" w:hAnsi="Georgia"/>
            <w:b/>
            <w:bCs/>
          </w:rPr>
          <w:t>ischikler@greatneck.k12.ny.us</w:t>
        </w:r>
      </w:hyperlink>
      <w:r>
        <w:rPr>
          <w:rFonts w:ascii="Georgia" w:hAnsi="Georgia"/>
          <w:color w:val="000000"/>
        </w:rPr>
        <w:t xml:space="preserve">.  </w:t>
      </w:r>
      <w:r w:rsidR="00782442" w:rsidRPr="00782442">
        <w:rPr>
          <w:rFonts w:ascii="Georgia" w:hAnsi="Georgia"/>
          <w:i/>
          <w:iCs/>
          <w:color w:val="000000"/>
        </w:rPr>
        <w:t>If you have contacts with local businesses, please pass along this information and have them get in touch with me to place an ad. </w:t>
      </w:r>
    </w:p>
    <w:p w14:paraId="14D77169" w14:textId="77777777" w:rsidR="000618CB" w:rsidRPr="00782442" w:rsidRDefault="000618CB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7127D82A" w14:textId="5A76DB9F" w:rsidR="000618CB" w:rsidRPr="000618CB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0618CB">
        <w:rPr>
          <w:rFonts w:ascii="Georgia" w:hAnsi="Georgia"/>
          <w:color w:val="000000"/>
        </w:rPr>
        <w:t>You may either mail your check to the school</w:t>
      </w:r>
      <w:r w:rsidR="000618CB" w:rsidRPr="000618CB">
        <w:rPr>
          <w:rFonts w:ascii="Georgia" w:hAnsi="Georgia"/>
          <w:color w:val="000000"/>
        </w:rPr>
        <w:t>:</w:t>
      </w:r>
    </w:p>
    <w:p w14:paraId="197B3FB3" w14:textId="77777777" w:rsidR="000618CB" w:rsidRDefault="000618CB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</w:p>
    <w:p w14:paraId="5C55F78F" w14:textId="1CD45987" w:rsidR="000618CB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  <w:r w:rsidRPr="00782442">
        <w:rPr>
          <w:rFonts w:ascii="Georgia" w:hAnsi="Georgia"/>
          <w:b/>
          <w:bCs/>
          <w:color w:val="000000"/>
        </w:rPr>
        <w:t xml:space="preserve">Great Neck South High School </w:t>
      </w:r>
    </w:p>
    <w:p w14:paraId="51865D11" w14:textId="77777777" w:rsidR="000618CB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  <w:r w:rsidRPr="00782442">
        <w:rPr>
          <w:rFonts w:ascii="Georgia" w:hAnsi="Georgia"/>
          <w:b/>
          <w:bCs/>
          <w:color w:val="000000"/>
        </w:rPr>
        <w:t xml:space="preserve">341 Lakeville Rd., </w:t>
      </w:r>
    </w:p>
    <w:p w14:paraId="4FD20B0F" w14:textId="1EC6F267" w:rsidR="000618CB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  <w:r w:rsidRPr="00782442">
        <w:rPr>
          <w:rFonts w:ascii="Georgia" w:hAnsi="Georgia"/>
          <w:b/>
          <w:bCs/>
          <w:color w:val="000000"/>
        </w:rPr>
        <w:t>Lake Success, NY, 11020</w:t>
      </w:r>
    </w:p>
    <w:p w14:paraId="1F87B86D" w14:textId="18BD92C1" w:rsidR="000618CB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  <w:r w:rsidRPr="00782442">
        <w:rPr>
          <w:rFonts w:ascii="Georgia" w:hAnsi="Georgia"/>
          <w:b/>
          <w:bCs/>
          <w:color w:val="000000"/>
        </w:rPr>
        <w:t>Attn:  Ilana Meredith - Performing Arts Department</w:t>
      </w:r>
    </w:p>
    <w:p w14:paraId="3BB3B1AF" w14:textId="77777777" w:rsidR="000618CB" w:rsidRDefault="000618CB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color w:val="000000"/>
        </w:rPr>
      </w:pPr>
    </w:p>
    <w:p w14:paraId="7700C15B" w14:textId="5CC07ADB" w:rsidR="00782442" w:rsidRPr="000618CB" w:rsidRDefault="000618CB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618CB">
        <w:rPr>
          <w:rFonts w:ascii="Georgia" w:hAnsi="Georgia"/>
          <w:color w:val="000000"/>
        </w:rPr>
        <w:t>….</w:t>
      </w:r>
      <w:r w:rsidR="00782442" w:rsidRPr="000618CB">
        <w:rPr>
          <w:rFonts w:ascii="Georgia" w:hAnsi="Georgia"/>
          <w:color w:val="000000"/>
        </w:rPr>
        <w:t xml:space="preserve"> </w:t>
      </w:r>
      <w:r w:rsidRPr="000618CB">
        <w:rPr>
          <w:rFonts w:ascii="Georgia" w:hAnsi="Georgia"/>
          <w:color w:val="000000"/>
        </w:rPr>
        <w:t>O</w:t>
      </w:r>
      <w:r w:rsidR="00782442" w:rsidRPr="000618CB"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</w:rPr>
        <w:t>,</w:t>
      </w:r>
      <w:r w:rsidR="00782442" w:rsidRPr="000618CB">
        <w:rPr>
          <w:rFonts w:ascii="Georgia" w:hAnsi="Georgia"/>
          <w:color w:val="000000"/>
        </w:rPr>
        <w:t xml:space="preserve"> have a student deliver it to me in person.  </w:t>
      </w:r>
    </w:p>
    <w:p w14:paraId="3715CEE8" w14:textId="77777777" w:rsidR="000618CB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222222"/>
          <w:shd w:val="clear" w:color="auto" w:fill="FFFFFF"/>
        </w:rPr>
      </w:pPr>
      <w:r w:rsidRPr="000618CB">
        <w:rPr>
          <w:rFonts w:ascii="Georgia" w:hAnsi="Georgia"/>
          <w:color w:val="000000"/>
        </w:rPr>
        <w:t xml:space="preserve">All checks can be made out to:  </w:t>
      </w:r>
      <w:r w:rsidR="000618CB" w:rsidRPr="000618CB">
        <w:rPr>
          <w:rFonts w:ascii="Georgia" w:hAnsi="Georgia"/>
          <w:color w:val="222222"/>
          <w:u w:val="single"/>
          <w:shd w:val="clear" w:color="auto" w:fill="FFFFFF"/>
        </w:rPr>
        <w:t>South</w:t>
      </w:r>
      <w:r w:rsidRPr="000618CB">
        <w:rPr>
          <w:rFonts w:ascii="Georgia" w:hAnsi="Georgia"/>
          <w:color w:val="222222"/>
          <w:u w:val="single"/>
          <w:shd w:val="clear" w:color="auto" w:fill="FFFFFF"/>
        </w:rPr>
        <w:t xml:space="preserve"> High</w:t>
      </w:r>
      <w:r w:rsidR="000618CB" w:rsidRPr="000618CB">
        <w:rPr>
          <w:rFonts w:ascii="Georgia" w:hAnsi="Georgia"/>
          <w:color w:val="222222"/>
          <w:u w:val="single"/>
          <w:shd w:val="clear" w:color="auto" w:fill="FFFFFF"/>
        </w:rPr>
        <w:t xml:space="preserve"> Extra Activity </w:t>
      </w:r>
      <w:proofErr w:type="gramStart"/>
      <w:r w:rsidR="000618CB" w:rsidRPr="000618CB">
        <w:rPr>
          <w:rFonts w:ascii="Georgia" w:hAnsi="Georgia"/>
          <w:color w:val="222222"/>
          <w:u w:val="single"/>
          <w:shd w:val="clear" w:color="auto" w:fill="FFFFFF"/>
        </w:rPr>
        <w:t>Fund</w:t>
      </w:r>
      <w:r w:rsidRPr="000618CB">
        <w:rPr>
          <w:rFonts w:ascii="Georgia" w:hAnsi="Georgia"/>
          <w:color w:val="222222"/>
          <w:u w:val="single"/>
          <w:shd w:val="clear" w:color="auto" w:fill="FFFFFF"/>
        </w:rPr>
        <w:t xml:space="preserve"> </w:t>
      </w:r>
      <w:r w:rsidR="000618CB" w:rsidRPr="000618CB">
        <w:rPr>
          <w:rFonts w:ascii="Georgia" w:hAnsi="Georgia"/>
          <w:color w:val="222222"/>
          <w:u w:val="single"/>
          <w:shd w:val="clear" w:color="auto" w:fill="FFFFFF"/>
        </w:rPr>
        <w:t>.</w:t>
      </w:r>
      <w:proofErr w:type="gramEnd"/>
      <w:r w:rsidR="000618CB" w:rsidRPr="000618CB">
        <w:rPr>
          <w:rFonts w:ascii="Georgia" w:hAnsi="Georgia"/>
          <w:color w:val="222222"/>
          <w:shd w:val="clear" w:color="auto" w:fill="FFFFFF"/>
        </w:rPr>
        <w:t xml:space="preserve"> </w:t>
      </w:r>
    </w:p>
    <w:p w14:paraId="7306BE03" w14:textId="5F360976" w:rsidR="00782442" w:rsidRPr="000618CB" w:rsidRDefault="00782442" w:rsidP="0078244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618CB">
        <w:rPr>
          <w:rFonts w:ascii="Georgia" w:hAnsi="Georgia"/>
          <w:color w:val="222222"/>
          <w:shd w:val="clear" w:color="auto" w:fill="FFFFFF"/>
        </w:rPr>
        <w:t xml:space="preserve">(In the memo line, write: </w:t>
      </w:r>
      <w:r w:rsidRPr="000618CB">
        <w:rPr>
          <w:rFonts w:ascii="Georgia" w:hAnsi="Georgia"/>
          <w:color w:val="222222"/>
          <w:sz w:val="28"/>
          <w:szCs w:val="28"/>
          <w:shd w:val="clear" w:color="auto" w:fill="FFFFFF"/>
        </w:rPr>
        <w:t>TS</w:t>
      </w:r>
      <w:r w:rsidR="000618CB" w:rsidRPr="000618CB">
        <w:rPr>
          <w:rFonts w:ascii="Georgia" w:hAnsi="Georgia"/>
          <w:color w:val="222222"/>
          <w:sz w:val="28"/>
          <w:szCs w:val="28"/>
          <w:shd w:val="clear" w:color="auto" w:fill="FFFFFF"/>
        </w:rPr>
        <w:t>-AD</w:t>
      </w:r>
      <w:r w:rsidRPr="000618CB">
        <w:rPr>
          <w:rFonts w:ascii="Georgia" w:hAnsi="Georgia"/>
          <w:color w:val="222222"/>
          <w:sz w:val="28"/>
          <w:szCs w:val="28"/>
          <w:shd w:val="clear" w:color="auto" w:fill="FFFFFF"/>
        </w:rPr>
        <w:t>)</w:t>
      </w:r>
    </w:p>
    <w:p w14:paraId="3528E705" w14:textId="77777777" w:rsidR="000618CB" w:rsidRPr="000618CB" w:rsidRDefault="000618CB" w:rsidP="00782442">
      <w:pPr>
        <w:pStyle w:val="NormalWeb"/>
        <w:shd w:val="clear" w:color="auto" w:fill="FFFFFF"/>
        <w:spacing w:before="0" w:beforeAutospacing="0" w:after="280" w:afterAutospacing="0"/>
        <w:rPr>
          <w:rFonts w:ascii="Georgia" w:hAnsi="Georgia"/>
          <w:color w:val="000000"/>
        </w:rPr>
      </w:pPr>
    </w:p>
    <w:p w14:paraId="1FC2A40A" w14:textId="0750C615" w:rsidR="00645A9C" w:rsidRPr="000618CB" w:rsidRDefault="00782442" w:rsidP="000618CB">
      <w:pPr>
        <w:pStyle w:val="NormalWeb"/>
        <w:shd w:val="clear" w:color="auto" w:fill="FFFFFF"/>
        <w:spacing w:before="0" w:beforeAutospacing="0" w:after="280" w:afterAutospacing="0"/>
      </w:pPr>
      <w:r w:rsidRPr="000618CB">
        <w:rPr>
          <w:rFonts w:ascii="Georgia" w:hAnsi="Georgia"/>
          <w:color w:val="000000"/>
        </w:rPr>
        <w:t xml:space="preserve">Thank you for your support!  </w:t>
      </w:r>
    </w:p>
    <w:sectPr w:rsidR="00645A9C" w:rsidRPr="0006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C5B"/>
    <w:multiLevelType w:val="multilevel"/>
    <w:tmpl w:val="66F0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40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42"/>
    <w:rsid w:val="000618CB"/>
    <w:rsid w:val="00645A9C"/>
    <w:rsid w:val="006B22F7"/>
    <w:rsid w:val="007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9676"/>
  <w15:chartTrackingRefBased/>
  <w15:docId w15:val="{ADBF4A5A-ED8E-48E9-979F-95706FD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hikler@greatneck.k12.ny.us" TargetMode="External"/><Relationship Id="rId5" Type="http://schemas.openxmlformats.org/officeDocument/2006/relationships/hyperlink" Target="mailto:gntheatresou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Meredith</dc:creator>
  <cp:keywords/>
  <dc:description/>
  <cp:lastModifiedBy>Ilana Meredith</cp:lastModifiedBy>
  <cp:revision>1</cp:revision>
  <dcterms:created xsi:type="dcterms:W3CDTF">2022-07-13T22:29:00Z</dcterms:created>
  <dcterms:modified xsi:type="dcterms:W3CDTF">2022-07-13T22:40:00Z</dcterms:modified>
</cp:coreProperties>
</file>